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C35" w:rsidRDefault="00CF02EF">
      <w:pPr>
        <w:rPr>
          <w:lang w:val="es-MX"/>
        </w:rPr>
      </w:pPr>
      <w:r>
        <w:rPr>
          <w:lang w:val="es-MX"/>
        </w:rPr>
        <w:t>Algunos enlaces</w:t>
      </w:r>
    </w:p>
    <w:p w:rsidR="00CF02EF" w:rsidRPr="00CF02EF" w:rsidRDefault="00CF02EF" w:rsidP="00CF02EF">
      <w:pPr>
        <w:pStyle w:val="Prrafodelista"/>
        <w:numPr>
          <w:ilvl w:val="0"/>
          <w:numId w:val="1"/>
        </w:numPr>
        <w:rPr>
          <w:lang w:val="es-MX"/>
        </w:rPr>
      </w:pPr>
      <w:hyperlink r:id="rId5" w:history="1">
        <w:r w:rsidRPr="00CF02EF">
          <w:rPr>
            <w:rStyle w:val="Hipervnculo"/>
            <w:lang w:val="es-MX"/>
          </w:rPr>
          <w:t>https://www.gob.mx/conavim/articulos/por-que-es-importante-el-empoderamiento-de-las-mujeres-para-el-desarrollo?idiom=es#:~:text=El%20empoderamiento%20de%20las%20mujeres%20implica%20que%20participen%20plenamente%20en,la%20calidad%20de%20vida%20de</w:t>
        </w:r>
      </w:hyperlink>
    </w:p>
    <w:p w:rsidR="00CF02EF" w:rsidRPr="00CF02EF" w:rsidRDefault="00CF02EF" w:rsidP="00CF02EF">
      <w:pPr>
        <w:pStyle w:val="Prrafodelista"/>
        <w:numPr>
          <w:ilvl w:val="0"/>
          <w:numId w:val="1"/>
        </w:numPr>
        <w:rPr>
          <w:lang w:val="es-MX"/>
        </w:rPr>
      </w:pPr>
      <w:hyperlink r:id="rId6" w:history="1">
        <w:r w:rsidRPr="00CF02EF">
          <w:rPr>
            <w:rStyle w:val="Hipervnculo"/>
            <w:lang w:val="es-MX"/>
          </w:rPr>
          <w:t>https://www.unwomen.org/es/what-we-do/economic-empowerment</w:t>
        </w:r>
      </w:hyperlink>
    </w:p>
    <w:p w:rsidR="00CF02EF" w:rsidRDefault="00CF02EF" w:rsidP="00CF02EF">
      <w:pPr>
        <w:pStyle w:val="Prrafodelista"/>
        <w:numPr>
          <w:ilvl w:val="0"/>
          <w:numId w:val="1"/>
        </w:numPr>
        <w:rPr>
          <w:lang w:val="es-MX"/>
        </w:rPr>
      </w:pPr>
      <w:hyperlink r:id="rId7" w:history="1">
        <w:r w:rsidRPr="00CF02EF">
          <w:rPr>
            <w:rStyle w:val="Hipervnculo"/>
            <w:lang w:val="es-MX"/>
          </w:rPr>
          <w:t>https://www.unwomen.org/es/que-hacemos/empoderamiento-economico/hechos-y-cifras</w:t>
        </w:r>
      </w:hyperlink>
    </w:p>
    <w:p w:rsidR="00CF02EF" w:rsidRDefault="00CF02EF" w:rsidP="00CF02EF">
      <w:pPr>
        <w:pStyle w:val="Prrafodelista"/>
        <w:numPr>
          <w:ilvl w:val="0"/>
          <w:numId w:val="1"/>
        </w:numPr>
        <w:rPr>
          <w:lang w:val="es-MX"/>
        </w:rPr>
      </w:pPr>
      <w:hyperlink r:id="rId8" w:history="1">
        <w:r w:rsidRPr="00BA0D63">
          <w:rPr>
            <w:rStyle w:val="Hipervnculo"/>
            <w:lang w:val="es-MX"/>
          </w:rPr>
          <w:t>https://sdgs.un.org/partnerships/coalicion-nacional-para-el-empoderamiento-economico-de-las-mujeres</w:t>
        </w:r>
      </w:hyperlink>
    </w:p>
    <w:p w:rsidR="00CF02EF" w:rsidRDefault="00CF02EF" w:rsidP="00CF02EF">
      <w:pPr>
        <w:pStyle w:val="Prrafodelista"/>
        <w:numPr>
          <w:ilvl w:val="0"/>
          <w:numId w:val="1"/>
        </w:numPr>
        <w:rPr>
          <w:lang w:val="es-MX"/>
        </w:rPr>
      </w:pPr>
      <w:hyperlink r:id="rId9" w:history="1">
        <w:r w:rsidRPr="00BA0D63">
          <w:rPr>
            <w:rStyle w:val="Hipervnculo"/>
            <w:lang w:val="es-MX"/>
          </w:rPr>
          <w:t>https://mujer.gov.py/gobernaciones-comprometidas-en-la-lucha-contra-la-violencia-3/</w:t>
        </w:r>
      </w:hyperlink>
    </w:p>
    <w:p w:rsidR="00CF02EF" w:rsidRPr="00CF02EF" w:rsidRDefault="00CF02EF" w:rsidP="00CF02EF">
      <w:pPr>
        <w:rPr>
          <w:lang w:val="es-MX"/>
        </w:rPr>
      </w:pPr>
      <w:bookmarkStart w:id="0" w:name="_GoBack"/>
      <w:bookmarkEnd w:id="0"/>
    </w:p>
    <w:p w:rsidR="00CF02EF" w:rsidRPr="00CF02EF" w:rsidRDefault="00CF02EF">
      <w:pPr>
        <w:rPr>
          <w:lang w:val="es-MX"/>
        </w:rPr>
      </w:pPr>
    </w:p>
    <w:sectPr w:rsidR="00CF02EF" w:rsidRPr="00CF02EF" w:rsidSect="006A2D82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E6495"/>
    <w:multiLevelType w:val="hybridMultilevel"/>
    <w:tmpl w:val="DE80940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EF"/>
    <w:rsid w:val="00207C35"/>
    <w:rsid w:val="006A2D82"/>
    <w:rsid w:val="00C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ED06"/>
  <w15:chartTrackingRefBased/>
  <w15:docId w15:val="{19678B0B-2616-4D2E-80C2-D37C394A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PY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2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02E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F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partnerships/coalicion-nacional-para-el-empoderamiento-economico-de-las-muje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women.org/es/que-hacemos/empoderamiento-economico/hechos-y-cifr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women.org/es/what-we-do/economic-empower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b.mx/conavim/articulos/por-que-es-importante-el-empoderamiento-de-las-mujeres-para-el-desarrollo?idiom=es#:~:text=El%20empoderamiento%20de%20las%20mujeres%20implica%20que%20participen%20plenamente%20en,la%20calidad%20de%20vida%20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jer.gov.py/gobernaciones-comprometidas-en-la-lucha-contra-la-violencia-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Rojas</dc:creator>
  <cp:keywords/>
  <dc:description/>
  <cp:lastModifiedBy>Ana Rojas</cp:lastModifiedBy>
  <cp:revision>1</cp:revision>
  <dcterms:created xsi:type="dcterms:W3CDTF">2024-08-28T14:06:00Z</dcterms:created>
  <dcterms:modified xsi:type="dcterms:W3CDTF">2024-08-28T14:09:00Z</dcterms:modified>
</cp:coreProperties>
</file>